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B0DD30" w14:textId="77777777" w:rsidR="00817CDA" w:rsidRDefault="007E4CEC">
      <w:r>
        <w:rPr>
          <w:noProof/>
        </w:rPr>
        <w:drawing>
          <wp:anchor distT="0" distB="0" distL="114300" distR="114300" simplePos="0" relativeHeight="251658240" behindDoc="0" locked="0" layoutInCell="1" hidden="0" allowOverlap="1" wp14:anchorId="702EFFB1" wp14:editId="06EC0477">
            <wp:simplePos x="0" y="0"/>
            <wp:positionH relativeFrom="column">
              <wp:posOffset>4774354</wp:posOffset>
            </wp:positionH>
            <wp:positionV relativeFrom="paragraph">
              <wp:posOffset>0</wp:posOffset>
            </wp:positionV>
            <wp:extent cx="885825" cy="80962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885825" cy="809625"/>
                    </a:xfrm>
                    <a:prstGeom prst="rect">
                      <a:avLst/>
                    </a:prstGeom>
                    <a:ln/>
                  </pic:spPr>
                </pic:pic>
              </a:graphicData>
            </a:graphic>
          </wp:anchor>
        </w:drawing>
      </w:r>
    </w:p>
    <w:p w14:paraId="0C224871" w14:textId="77777777" w:rsidR="00817CDA" w:rsidRDefault="00817CDA"/>
    <w:p w14:paraId="1A41CDE7" w14:textId="77777777" w:rsidR="00817CDA" w:rsidRPr="00205E0C" w:rsidRDefault="007E4CEC" w:rsidP="00205E0C">
      <w:pPr>
        <w:rPr>
          <w:b/>
          <w:sz w:val="28"/>
          <w:szCs w:val="28"/>
        </w:rPr>
      </w:pPr>
      <w:r w:rsidRPr="00205E0C">
        <w:rPr>
          <w:b/>
          <w:sz w:val="28"/>
          <w:szCs w:val="28"/>
        </w:rPr>
        <w:t>ANTI-RACISM STATEMENT</w:t>
      </w:r>
    </w:p>
    <w:p w14:paraId="6984C8E5" w14:textId="77777777" w:rsidR="00817CDA" w:rsidRDefault="007E4CEC">
      <w:pPr>
        <w:jc w:val="both"/>
        <w:rPr>
          <w:b/>
        </w:rPr>
      </w:pPr>
      <w:r>
        <w:rPr>
          <w:b/>
        </w:rPr>
        <w:t>1. INTRODUCTION</w:t>
      </w:r>
    </w:p>
    <w:p w14:paraId="261BD8F4" w14:textId="77777777" w:rsidR="00817CDA" w:rsidRDefault="007E4CEC">
      <w:pPr>
        <w:jc w:val="both"/>
      </w:pPr>
      <w:r>
        <w:t>Flamingo Chicks is a community that champions diversity and inclusion. We wholeheartedly support the fight against racial injustice taking place around the world. We want to be an organisation that celebrates and puts forward underrepresented voices; anti-racism is a core component of this.</w:t>
      </w:r>
    </w:p>
    <w:p w14:paraId="155EC15D" w14:textId="77777777" w:rsidR="00817CDA" w:rsidRDefault="007E4CEC">
      <w:pPr>
        <w:jc w:val="both"/>
        <w:rPr>
          <w:b/>
        </w:rPr>
      </w:pPr>
      <w:r>
        <w:rPr>
          <w:b/>
        </w:rPr>
        <w:t>2. WHAT WE’RE DOING</w:t>
      </w:r>
    </w:p>
    <w:p w14:paraId="6F2CD384" w14:textId="77777777" w:rsidR="00817CDA" w:rsidRDefault="007E4CEC">
      <w:pPr>
        <w:jc w:val="both"/>
      </w:pPr>
      <w:r>
        <w:t xml:space="preserve">Flamingo Chicks has pledged to promote anti-racism in all that we do: the content of our programmes, the culture of our workplace, the diversity of our team and the experiences of our Flock. </w:t>
      </w:r>
    </w:p>
    <w:p w14:paraId="25BB5AC7" w14:textId="77777777" w:rsidR="00817CDA" w:rsidRDefault="007E4CEC">
      <w:pPr>
        <w:jc w:val="both"/>
      </w:pPr>
      <w:r>
        <w:t>In 2020 we began our work, creating a diversity steering group who are helping to ensure we improve representation across all levels of our team (including at Board Level and across our teaching team), across our programmes, and content.</w:t>
      </w:r>
    </w:p>
    <w:p w14:paraId="1F964675" w14:textId="6482B101" w:rsidR="00817CDA" w:rsidRDefault="00615994">
      <w:pPr>
        <w:jc w:val="both"/>
      </w:pPr>
      <w:r>
        <w:t xml:space="preserve">We </w:t>
      </w:r>
      <w:r w:rsidR="00684F2A">
        <w:t xml:space="preserve">have </w:t>
      </w:r>
      <w:r w:rsidR="007E4CEC">
        <w:t xml:space="preserve">a </w:t>
      </w:r>
      <w:r w:rsidR="007E4CEC" w:rsidRPr="008A5B28">
        <w:rPr>
          <w:color w:val="000000" w:themeColor="text1"/>
        </w:rPr>
        <w:t xml:space="preserve">Diversity lead </w:t>
      </w:r>
      <w:r w:rsidR="00684F2A">
        <w:t xml:space="preserve">who works </w:t>
      </w:r>
      <w:r w:rsidR="007E4CEC">
        <w:t>with our steering group to improve representation in our volunteering programme (</w:t>
      </w:r>
      <w:r w:rsidR="00B0618A" w:rsidRPr="00B0618A">
        <w:t>16.67</w:t>
      </w:r>
      <w:proofErr w:type="gramStart"/>
      <w:r w:rsidR="00B0618A" w:rsidRPr="00B0618A">
        <w:t>%</w:t>
      </w:r>
      <w:r w:rsidR="00C838DB">
        <w:t xml:space="preserve">  of</w:t>
      </w:r>
      <w:proofErr w:type="gramEnd"/>
      <w:r w:rsidR="00C838DB">
        <w:t xml:space="preserve"> </w:t>
      </w:r>
      <w:r w:rsidR="007E4CEC">
        <w:t>our volunteers now identify as being from a Black, Asian or Ethnic Minority background).</w:t>
      </w:r>
    </w:p>
    <w:p w14:paraId="6319B8E3" w14:textId="77777777" w:rsidR="00817CDA" w:rsidRDefault="007E4CEC">
      <w:pPr>
        <w:jc w:val="both"/>
        <w:rPr>
          <w:b/>
        </w:rPr>
      </w:pPr>
      <w:r>
        <w:rPr>
          <w:b/>
        </w:rPr>
        <w:t xml:space="preserve">In </w:t>
      </w:r>
      <w:proofErr w:type="gramStart"/>
      <w:r>
        <w:rPr>
          <w:b/>
        </w:rPr>
        <w:t>addition</w:t>
      </w:r>
      <w:proofErr w:type="gramEnd"/>
      <w:r>
        <w:rPr>
          <w:b/>
        </w:rPr>
        <w:t xml:space="preserve"> we are: </w:t>
      </w:r>
    </w:p>
    <w:p w14:paraId="6CD6DA1E" w14:textId="77777777" w:rsidR="00817CDA" w:rsidRDefault="007E4CEC">
      <w:pPr>
        <w:numPr>
          <w:ilvl w:val="0"/>
          <w:numId w:val="1"/>
        </w:numPr>
        <w:pBdr>
          <w:top w:val="nil"/>
          <w:left w:val="nil"/>
          <w:bottom w:val="nil"/>
          <w:right w:val="nil"/>
          <w:between w:val="nil"/>
        </w:pBdr>
        <w:spacing w:after="0"/>
        <w:jc w:val="both"/>
      </w:pPr>
      <w:r>
        <w:rPr>
          <w:color w:val="000000"/>
        </w:rPr>
        <w:t xml:space="preserve">Listening to the opinions and experience of all our staff through feedback mechanisms (anonymous surveys) </w:t>
      </w:r>
    </w:p>
    <w:p w14:paraId="097AA232" w14:textId="60315E60" w:rsidR="00817CDA" w:rsidRDefault="007E4CEC" w:rsidP="44C4B023">
      <w:pPr>
        <w:numPr>
          <w:ilvl w:val="0"/>
          <w:numId w:val="1"/>
        </w:numPr>
        <w:pBdr>
          <w:top w:val="nil"/>
          <w:left w:val="nil"/>
          <w:bottom w:val="nil"/>
          <w:right w:val="nil"/>
          <w:between w:val="nil"/>
        </w:pBdr>
        <w:spacing w:after="0"/>
        <w:jc w:val="both"/>
      </w:pPr>
      <w:r w:rsidRPr="44C4B023">
        <w:rPr>
          <w:color w:val="000000" w:themeColor="text1"/>
        </w:rPr>
        <w:t>Developing a</w:t>
      </w:r>
      <w:r w:rsidR="66435887" w:rsidRPr="44C4B023">
        <w:rPr>
          <w:color w:val="000000" w:themeColor="text1"/>
        </w:rPr>
        <w:t>n</w:t>
      </w:r>
      <w:r w:rsidR="009C16B2">
        <w:rPr>
          <w:color w:val="000000" w:themeColor="text1"/>
        </w:rPr>
        <w:t xml:space="preserve"> </w:t>
      </w:r>
      <w:r w:rsidRPr="44C4B023">
        <w:rPr>
          <w:color w:val="000000" w:themeColor="text1"/>
        </w:rPr>
        <w:t xml:space="preserve">Associate Artist programme to share expertise, showcase and nurture a range of inclusive techniques amongst artists from underrepresented backgrounds, including </w:t>
      </w:r>
      <w:r>
        <w:t>those from ethnic</w:t>
      </w:r>
      <w:r w:rsidRPr="44C4B023">
        <w:rPr>
          <w:color w:val="000000" w:themeColor="text1"/>
        </w:rPr>
        <w:t xml:space="preserve"> </w:t>
      </w:r>
      <w:r>
        <w:t>m</w:t>
      </w:r>
      <w:r w:rsidRPr="44C4B023">
        <w:rPr>
          <w:color w:val="000000" w:themeColor="text1"/>
        </w:rPr>
        <w:t>inority</w:t>
      </w:r>
      <w:r>
        <w:t xml:space="preserve"> </w:t>
      </w:r>
      <w:r w:rsidRPr="44C4B023">
        <w:rPr>
          <w:color w:val="000000" w:themeColor="text1"/>
        </w:rPr>
        <w:t>backgrounds</w:t>
      </w:r>
    </w:p>
    <w:p w14:paraId="40ACFDDA" w14:textId="2570B76C" w:rsidR="00817CDA" w:rsidRDefault="007E4CEC">
      <w:pPr>
        <w:numPr>
          <w:ilvl w:val="0"/>
          <w:numId w:val="1"/>
        </w:numPr>
        <w:pBdr>
          <w:top w:val="nil"/>
          <w:left w:val="nil"/>
          <w:bottom w:val="nil"/>
          <w:right w:val="nil"/>
          <w:between w:val="nil"/>
        </w:pBdr>
        <w:spacing w:after="0"/>
        <w:jc w:val="both"/>
      </w:pPr>
      <w:r>
        <w:rPr>
          <w:color w:val="000000"/>
        </w:rPr>
        <w:t>Working in partnership and collaborating with diverse artists for our virtual class content: showcasing</w:t>
      </w:r>
      <w:r>
        <w:t xml:space="preserve"> cross-cultural </w:t>
      </w:r>
      <w:r>
        <w:rPr>
          <w:color w:val="000000"/>
        </w:rPr>
        <w:t>dance styles</w:t>
      </w:r>
    </w:p>
    <w:p w14:paraId="47937C0C" w14:textId="77777777" w:rsidR="00817CDA" w:rsidRDefault="00817CDA" w:rsidP="00205E0C">
      <w:pPr>
        <w:pBdr>
          <w:top w:val="nil"/>
          <w:left w:val="nil"/>
          <w:bottom w:val="nil"/>
          <w:right w:val="nil"/>
          <w:between w:val="nil"/>
        </w:pBdr>
        <w:spacing w:after="0"/>
        <w:ind w:left="720"/>
        <w:jc w:val="both"/>
      </w:pPr>
    </w:p>
    <w:p w14:paraId="000AA8C3" w14:textId="77777777" w:rsidR="00817CDA" w:rsidRDefault="007E4CEC">
      <w:pPr>
        <w:spacing w:after="0"/>
        <w:jc w:val="both"/>
      </w:pPr>
      <w:bookmarkStart w:id="0" w:name="_heading=h.gjdgxs" w:colFirst="0" w:colLast="0"/>
      <w:bookmarkEnd w:id="0"/>
      <w:r>
        <w:t>Flamingo Chicks is committed to finding opportunities to elevate and showcase great dancers from all around the world and using our platform to amplify the work they are creating; we believe this is crucial in our mission towards full inclusivity and inspiring the young people we serve.</w:t>
      </w:r>
    </w:p>
    <w:p w14:paraId="664E6499" w14:textId="77777777" w:rsidR="002678A1" w:rsidRDefault="002678A1">
      <w:pPr>
        <w:spacing w:after="0"/>
        <w:jc w:val="both"/>
      </w:pPr>
    </w:p>
    <w:tbl>
      <w:tblPr>
        <w:tblStyle w:val="TableGrid"/>
        <w:tblW w:w="0" w:type="auto"/>
        <w:tblInd w:w="-5" w:type="dxa"/>
        <w:tblLook w:val="04A0" w:firstRow="1" w:lastRow="0" w:firstColumn="1" w:lastColumn="0" w:noHBand="0" w:noVBand="1"/>
      </w:tblPr>
      <w:tblGrid>
        <w:gridCol w:w="2252"/>
        <w:gridCol w:w="6038"/>
      </w:tblGrid>
      <w:tr w:rsidR="002678A1" w14:paraId="33CA9BBC" w14:textId="77777777" w:rsidTr="008A5B28">
        <w:tc>
          <w:tcPr>
            <w:tcW w:w="2252" w:type="dxa"/>
            <w:shd w:val="clear" w:color="auto" w:fill="auto"/>
          </w:tcPr>
          <w:p w14:paraId="53738FC1" w14:textId="77777777" w:rsidR="002678A1" w:rsidRPr="005B1833" w:rsidRDefault="002678A1" w:rsidP="005B1833">
            <w:pPr>
              <w:pStyle w:val="NormalWeb"/>
              <w:rPr>
                <w:rFonts w:asciiTheme="minorHAnsi" w:hAnsiTheme="minorHAnsi" w:cstheme="minorHAnsi"/>
                <w:sz w:val="22"/>
                <w:szCs w:val="22"/>
              </w:rPr>
            </w:pPr>
            <w:r w:rsidRPr="005B1833">
              <w:rPr>
                <w:rFonts w:asciiTheme="minorHAnsi" w:hAnsiTheme="minorHAnsi" w:cstheme="minorHAnsi"/>
                <w:sz w:val="22"/>
                <w:szCs w:val="22"/>
              </w:rPr>
              <w:t>Last Reviewed</w:t>
            </w:r>
          </w:p>
        </w:tc>
        <w:tc>
          <w:tcPr>
            <w:tcW w:w="6038" w:type="dxa"/>
            <w:shd w:val="clear" w:color="auto" w:fill="auto"/>
          </w:tcPr>
          <w:p w14:paraId="135EB822" w14:textId="52491430" w:rsidR="002678A1" w:rsidRPr="005B1833" w:rsidRDefault="000635B1" w:rsidP="44C4B023">
            <w:pPr>
              <w:pStyle w:val="NormalWeb"/>
              <w:rPr>
                <w:rFonts w:asciiTheme="minorHAnsi" w:hAnsiTheme="minorHAnsi" w:cstheme="minorBidi"/>
                <w:sz w:val="22"/>
                <w:szCs w:val="22"/>
              </w:rPr>
            </w:pPr>
            <w:r>
              <w:rPr>
                <w:rFonts w:asciiTheme="minorHAnsi" w:hAnsiTheme="minorHAnsi" w:cstheme="minorBidi"/>
                <w:sz w:val="22"/>
                <w:szCs w:val="22"/>
              </w:rPr>
              <w:t xml:space="preserve">October </w:t>
            </w:r>
            <w:r w:rsidR="670B6851" w:rsidRPr="44C4B023">
              <w:rPr>
                <w:rFonts w:asciiTheme="minorHAnsi" w:hAnsiTheme="minorHAnsi" w:cstheme="minorBidi"/>
                <w:sz w:val="22"/>
                <w:szCs w:val="22"/>
              </w:rPr>
              <w:t>202</w:t>
            </w:r>
            <w:r>
              <w:rPr>
                <w:rFonts w:asciiTheme="minorHAnsi" w:hAnsiTheme="minorHAnsi" w:cstheme="minorBidi"/>
                <w:sz w:val="22"/>
                <w:szCs w:val="22"/>
              </w:rPr>
              <w:t>4</w:t>
            </w:r>
          </w:p>
        </w:tc>
      </w:tr>
      <w:tr w:rsidR="002678A1" w14:paraId="3CAA38EB" w14:textId="77777777" w:rsidTr="008A5B28">
        <w:tc>
          <w:tcPr>
            <w:tcW w:w="2252" w:type="dxa"/>
            <w:shd w:val="clear" w:color="auto" w:fill="auto"/>
          </w:tcPr>
          <w:p w14:paraId="7EC55BA7" w14:textId="77777777" w:rsidR="002678A1" w:rsidRPr="005B1833" w:rsidRDefault="002678A1" w:rsidP="005B1833">
            <w:pPr>
              <w:pStyle w:val="NormalWeb"/>
              <w:rPr>
                <w:rFonts w:asciiTheme="minorHAnsi" w:hAnsiTheme="minorHAnsi" w:cstheme="minorHAnsi"/>
                <w:sz w:val="22"/>
                <w:szCs w:val="22"/>
              </w:rPr>
            </w:pPr>
            <w:r w:rsidRPr="005B1833">
              <w:rPr>
                <w:rFonts w:asciiTheme="minorHAnsi" w:hAnsiTheme="minorHAnsi" w:cstheme="minorHAnsi"/>
                <w:sz w:val="22"/>
                <w:szCs w:val="22"/>
              </w:rPr>
              <w:t>Next Review Date</w:t>
            </w:r>
          </w:p>
        </w:tc>
        <w:tc>
          <w:tcPr>
            <w:tcW w:w="6038" w:type="dxa"/>
            <w:shd w:val="clear" w:color="auto" w:fill="auto"/>
          </w:tcPr>
          <w:p w14:paraId="745A0622" w14:textId="7C52A37F" w:rsidR="002678A1" w:rsidRPr="005B1833" w:rsidRDefault="000635B1" w:rsidP="005B1833">
            <w:pPr>
              <w:pStyle w:val="NormalWeb"/>
              <w:rPr>
                <w:rFonts w:asciiTheme="minorHAnsi" w:hAnsiTheme="minorHAnsi" w:cstheme="minorHAnsi"/>
                <w:sz w:val="22"/>
                <w:szCs w:val="22"/>
              </w:rPr>
            </w:pPr>
            <w:r>
              <w:rPr>
                <w:rFonts w:asciiTheme="minorHAnsi" w:hAnsiTheme="minorHAnsi" w:cstheme="minorHAnsi"/>
                <w:sz w:val="22"/>
                <w:szCs w:val="22"/>
              </w:rPr>
              <w:t xml:space="preserve">October </w:t>
            </w:r>
            <w:r w:rsidR="002678A1" w:rsidRPr="005B1833">
              <w:rPr>
                <w:rFonts w:asciiTheme="minorHAnsi" w:hAnsiTheme="minorHAnsi" w:cstheme="minorHAnsi"/>
                <w:sz w:val="22"/>
                <w:szCs w:val="22"/>
              </w:rPr>
              <w:t>202</w:t>
            </w:r>
            <w:r w:rsidR="002678A1">
              <w:rPr>
                <w:rFonts w:asciiTheme="minorHAnsi" w:hAnsiTheme="minorHAnsi" w:cstheme="minorHAnsi"/>
                <w:sz w:val="22"/>
                <w:szCs w:val="22"/>
              </w:rPr>
              <w:t>5</w:t>
            </w:r>
          </w:p>
        </w:tc>
      </w:tr>
      <w:tr w:rsidR="002678A1" w14:paraId="71AEF15C" w14:textId="77777777" w:rsidTr="008A5B28">
        <w:tc>
          <w:tcPr>
            <w:tcW w:w="2252" w:type="dxa"/>
            <w:shd w:val="clear" w:color="auto" w:fill="auto"/>
          </w:tcPr>
          <w:p w14:paraId="69565EDE" w14:textId="77777777" w:rsidR="002678A1" w:rsidRPr="005B1833" w:rsidRDefault="002678A1" w:rsidP="005B1833">
            <w:pPr>
              <w:pStyle w:val="NormalWeb"/>
              <w:rPr>
                <w:rFonts w:asciiTheme="minorHAnsi" w:hAnsiTheme="minorHAnsi" w:cstheme="minorHAnsi"/>
                <w:sz w:val="22"/>
                <w:szCs w:val="22"/>
              </w:rPr>
            </w:pPr>
            <w:r w:rsidRPr="005B1833">
              <w:rPr>
                <w:rFonts w:asciiTheme="minorHAnsi" w:hAnsiTheme="minorHAnsi" w:cstheme="minorHAnsi"/>
                <w:sz w:val="22"/>
                <w:szCs w:val="22"/>
              </w:rPr>
              <w:t>Author</w:t>
            </w:r>
          </w:p>
        </w:tc>
        <w:tc>
          <w:tcPr>
            <w:tcW w:w="6038" w:type="dxa"/>
            <w:shd w:val="clear" w:color="auto" w:fill="auto"/>
          </w:tcPr>
          <w:p w14:paraId="31826023" w14:textId="77777777" w:rsidR="002678A1" w:rsidRPr="005B1833" w:rsidRDefault="002678A1" w:rsidP="005B1833">
            <w:pPr>
              <w:pStyle w:val="NormalWeb"/>
              <w:rPr>
                <w:rFonts w:asciiTheme="minorHAnsi" w:hAnsiTheme="minorHAnsi" w:cstheme="minorHAnsi"/>
                <w:sz w:val="22"/>
                <w:szCs w:val="22"/>
              </w:rPr>
            </w:pPr>
            <w:r w:rsidRPr="005B1833">
              <w:rPr>
                <w:rFonts w:asciiTheme="minorHAnsi" w:hAnsiTheme="minorHAnsi" w:cstheme="minorHAnsi"/>
                <w:sz w:val="22"/>
                <w:szCs w:val="22"/>
              </w:rPr>
              <w:t>Katie Sparkes, CEO and Founder</w:t>
            </w:r>
          </w:p>
        </w:tc>
      </w:tr>
    </w:tbl>
    <w:p w14:paraId="50F9704E" w14:textId="77777777" w:rsidR="002678A1" w:rsidRDefault="002678A1">
      <w:pPr>
        <w:spacing w:after="0"/>
        <w:jc w:val="both"/>
      </w:pPr>
    </w:p>
    <w:p w14:paraId="7BFB1C26" w14:textId="77777777" w:rsidR="00AA6659" w:rsidRDefault="00AA6659">
      <w:pPr>
        <w:spacing w:after="0"/>
        <w:jc w:val="both"/>
      </w:pPr>
    </w:p>
    <w:p w14:paraId="33F8F07F" w14:textId="77777777" w:rsidR="00817CDA" w:rsidRDefault="00817CDA">
      <w:pPr>
        <w:spacing w:after="0"/>
        <w:jc w:val="both"/>
      </w:pPr>
    </w:p>
    <w:sectPr w:rsidR="00817CDA">
      <w:footerReference w:type="defaul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18ABD" w14:textId="77777777" w:rsidR="009E596E" w:rsidRDefault="009E596E">
      <w:pPr>
        <w:spacing w:after="0" w:line="240" w:lineRule="auto"/>
      </w:pPr>
      <w:r>
        <w:separator/>
      </w:r>
    </w:p>
  </w:endnote>
  <w:endnote w:type="continuationSeparator" w:id="0">
    <w:p w14:paraId="52342669" w14:textId="77777777" w:rsidR="009E596E" w:rsidRDefault="009E5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48168" w14:textId="77777777" w:rsidR="00817CDA" w:rsidRDefault="007E4CEC">
    <w:pPr>
      <w:pBdr>
        <w:top w:val="nil"/>
        <w:left w:val="nil"/>
        <w:bottom w:val="nil"/>
        <w:right w:val="nil"/>
        <w:between w:val="nil"/>
      </w:pBdr>
      <w:tabs>
        <w:tab w:val="center" w:pos="4513"/>
        <w:tab w:val="right" w:pos="9026"/>
      </w:tabs>
      <w:spacing w:after="0" w:line="240" w:lineRule="auto"/>
      <w:jc w:val="center"/>
      <w:rPr>
        <w:color w:val="000000"/>
      </w:rPr>
    </w:pPr>
    <w:r>
      <w:rPr>
        <w:color w:val="000000"/>
      </w:rPr>
      <w:t xml:space="preserve">Flamingo Chicks is a registered charity no. 1187604 </w:t>
    </w:r>
  </w:p>
  <w:p w14:paraId="3AA52043" w14:textId="77777777" w:rsidR="00817CDA" w:rsidRDefault="007E4CEC">
    <w:pPr>
      <w:pBdr>
        <w:top w:val="nil"/>
        <w:left w:val="nil"/>
        <w:bottom w:val="nil"/>
        <w:right w:val="nil"/>
        <w:between w:val="nil"/>
      </w:pBdr>
      <w:tabs>
        <w:tab w:val="center" w:pos="4513"/>
        <w:tab w:val="right" w:pos="9026"/>
      </w:tabs>
      <w:spacing w:after="0" w:line="240" w:lineRule="auto"/>
      <w:jc w:val="center"/>
      <w:rPr>
        <w:color w:val="000000"/>
      </w:rPr>
    </w:pPr>
    <w:r>
      <w:rPr>
        <w:color w:val="000000"/>
      </w:rPr>
      <w:t>www.flamingochicks.org</w:t>
    </w:r>
  </w:p>
  <w:p w14:paraId="6BD38DFE" w14:textId="77777777" w:rsidR="00817CDA" w:rsidRDefault="00817CDA">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16701A" w14:textId="77777777" w:rsidR="009E596E" w:rsidRDefault="009E596E">
      <w:pPr>
        <w:spacing w:after="0" w:line="240" w:lineRule="auto"/>
      </w:pPr>
      <w:r>
        <w:separator/>
      </w:r>
    </w:p>
  </w:footnote>
  <w:footnote w:type="continuationSeparator" w:id="0">
    <w:p w14:paraId="4FA742C5" w14:textId="77777777" w:rsidR="009E596E" w:rsidRDefault="009E5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D25F57"/>
    <w:multiLevelType w:val="multilevel"/>
    <w:tmpl w:val="9EFCC9B0"/>
    <w:lvl w:ilvl="0">
      <w:start w:val="2"/>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490829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CDA"/>
    <w:rsid w:val="00023BF6"/>
    <w:rsid w:val="000635B1"/>
    <w:rsid w:val="001306BA"/>
    <w:rsid w:val="00205E0C"/>
    <w:rsid w:val="002678A1"/>
    <w:rsid w:val="004C049C"/>
    <w:rsid w:val="00615994"/>
    <w:rsid w:val="00684F2A"/>
    <w:rsid w:val="006A4870"/>
    <w:rsid w:val="007A3098"/>
    <w:rsid w:val="007C2301"/>
    <w:rsid w:val="007E4CEC"/>
    <w:rsid w:val="00817CDA"/>
    <w:rsid w:val="008302F0"/>
    <w:rsid w:val="008A5B28"/>
    <w:rsid w:val="009C16B2"/>
    <w:rsid w:val="009E596E"/>
    <w:rsid w:val="00AA6659"/>
    <w:rsid w:val="00B0618A"/>
    <w:rsid w:val="00BA6EAB"/>
    <w:rsid w:val="00C72BA8"/>
    <w:rsid w:val="00C838DB"/>
    <w:rsid w:val="00CB7C8F"/>
    <w:rsid w:val="00D402F6"/>
    <w:rsid w:val="00D466E8"/>
    <w:rsid w:val="00DA7ECE"/>
    <w:rsid w:val="00EA2EA6"/>
    <w:rsid w:val="00ED798B"/>
    <w:rsid w:val="00F737AA"/>
    <w:rsid w:val="00FA0FD4"/>
    <w:rsid w:val="262DD1F1"/>
    <w:rsid w:val="2C547854"/>
    <w:rsid w:val="44C4B023"/>
    <w:rsid w:val="66435887"/>
    <w:rsid w:val="670B6851"/>
    <w:rsid w:val="6F642AB5"/>
    <w:rsid w:val="7A8C3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6597C"/>
  <w15:docId w15:val="{CEE2E4EC-80C9-2341-939E-97624968B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DA18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866"/>
    <w:rPr>
      <w:rFonts w:ascii="Tahoma" w:hAnsi="Tahoma" w:cs="Tahoma"/>
      <w:sz w:val="16"/>
      <w:szCs w:val="16"/>
    </w:rPr>
  </w:style>
  <w:style w:type="character" w:styleId="Hyperlink">
    <w:name w:val="Hyperlink"/>
    <w:basedOn w:val="DefaultParagraphFont"/>
    <w:uiPriority w:val="99"/>
    <w:unhideWhenUsed/>
    <w:rsid w:val="00DA1866"/>
    <w:rPr>
      <w:color w:val="0000FF" w:themeColor="hyperlink"/>
      <w:u w:val="single"/>
    </w:rPr>
  </w:style>
  <w:style w:type="paragraph" w:styleId="ListParagraph">
    <w:name w:val="List Paragraph"/>
    <w:basedOn w:val="Normal"/>
    <w:uiPriority w:val="34"/>
    <w:qFormat/>
    <w:rsid w:val="00A13392"/>
    <w:pPr>
      <w:ind w:left="720"/>
      <w:contextualSpacing/>
    </w:pPr>
  </w:style>
  <w:style w:type="paragraph" w:styleId="Header">
    <w:name w:val="header"/>
    <w:basedOn w:val="Normal"/>
    <w:link w:val="HeaderChar"/>
    <w:uiPriority w:val="99"/>
    <w:unhideWhenUsed/>
    <w:rsid w:val="00C321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21B9"/>
  </w:style>
  <w:style w:type="paragraph" w:styleId="Footer">
    <w:name w:val="footer"/>
    <w:basedOn w:val="Normal"/>
    <w:link w:val="FooterChar"/>
    <w:uiPriority w:val="99"/>
    <w:unhideWhenUsed/>
    <w:rsid w:val="00C321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21B9"/>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on">
    <w:name w:val="Revision"/>
    <w:hidden/>
    <w:uiPriority w:val="99"/>
    <w:semiHidden/>
    <w:rsid w:val="007A3098"/>
    <w:pPr>
      <w:spacing w:after="0" w:line="240" w:lineRule="auto"/>
    </w:pPr>
  </w:style>
  <w:style w:type="character" w:styleId="CommentReference">
    <w:name w:val="annotation reference"/>
    <w:basedOn w:val="DefaultParagraphFont"/>
    <w:uiPriority w:val="99"/>
    <w:semiHidden/>
    <w:unhideWhenUsed/>
    <w:rsid w:val="001306BA"/>
    <w:rPr>
      <w:sz w:val="16"/>
      <w:szCs w:val="16"/>
    </w:rPr>
  </w:style>
  <w:style w:type="paragraph" w:styleId="CommentText">
    <w:name w:val="annotation text"/>
    <w:basedOn w:val="Normal"/>
    <w:link w:val="CommentTextChar"/>
    <w:uiPriority w:val="99"/>
    <w:unhideWhenUsed/>
    <w:rsid w:val="001306BA"/>
    <w:pPr>
      <w:spacing w:line="240" w:lineRule="auto"/>
    </w:pPr>
    <w:rPr>
      <w:sz w:val="20"/>
      <w:szCs w:val="20"/>
    </w:rPr>
  </w:style>
  <w:style w:type="character" w:customStyle="1" w:styleId="CommentTextChar">
    <w:name w:val="Comment Text Char"/>
    <w:basedOn w:val="DefaultParagraphFont"/>
    <w:link w:val="CommentText"/>
    <w:uiPriority w:val="99"/>
    <w:rsid w:val="001306BA"/>
    <w:rPr>
      <w:sz w:val="20"/>
      <w:szCs w:val="20"/>
    </w:rPr>
  </w:style>
  <w:style w:type="paragraph" w:styleId="CommentSubject">
    <w:name w:val="annotation subject"/>
    <w:basedOn w:val="CommentText"/>
    <w:next w:val="CommentText"/>
    <w:link w:val="CommentSubjectChar"/>
    <w:uiPriority w:val="99"/>
    <w:semiHidden/>
    <w:unhideWhenUsed/>
    <w:rsid w:val="001306BA"/>
    <w:rPr>
      <w:b/>
      <w:bCs/>
    </w:rPr>
  </w:style>
  <w:style w:type="character" w:customStyle="1" w:styleId="CommentSubjectChar">
    <w:name w:val="Comment Subject Char"/>
    <w:basedOn w:val="CommentTextChar"/>
    <w:link w:val="CommentSubject"/>
    <w:uiPriority w:val="99"/>
    <w:semiHidden/>
    <w:rsid w:val="001306BA"/>
    <w:rPr>
      <w:b/>
      <w:bCs/>
      <w:sz w:val="20"/>
      <w:szCs w:val="20"/>
    </w:rPr>
  </w:style>
  <w:style w:type="paragraph" w:styleId="NormalWeb">
    <w:name w:val="Normal (Web)"/>
    <w:basedOn w:val="Normal"/>
    <w:uiPriority w:val="99"/>
    <w:unhideWhenUsed/>
    <w:rsid w:val="002678A1"/>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2678A1"/>
    <w:pPr>
      <w:spacing w:after="0" w:line="240" w:lineRule="auto"/>
    </w:pPr>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756384">
      <w:bodyDiv w:val="1"/>
      <w:marLeft w:val="0"/>
      <w:marRight w:val="0"/>
      <w:marTop w:val="0"/>
      <w:marBottom w:val="0"/>
      <w:divBdr>
        <w:top w:val="none" w:sz="0" w:space="0" w:color="auto"/>
        <w:left w:val="none" w:sz="0" w:space="0" w:color="auto"/>
        <w:bottom w:val="none" w:sz="0" w:space="0" w:color="auto"/>
        <w:right w:val="none" w:sz="0" w:space="0" w:color="auto"/>
      </w:divBdr>
    </w:div>
    <w:div w:id="9354053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45b213b2456c7babc7ff18d393a124e0">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4d461063cffaf109ff6946c055cb3f91"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jtBzwJ9xOHQKroYJdF2YByLsnaiQ==">AMUW2mWJDzkZ78WGjULinhzqHI9PCz1v6I5rSZw5W0jXPhhlx9d4K9IcDAnjY2g8li8QoqRkkafpNVn3fgwZfb53GTTSDrypowu+gvSbblFTtN/coPy4L0e8lLf5j2XtRrNfApkuJMj4</go:docsCustomData>
</go:gDocsCustomXmlDataStorage>
</file>

<file path=customXml/itemProps1.xml><?xml version="1.0" encoding="utf-8"?>
<ds:datastoreItem xmlns:ds="http://schemas.openxmlformats.org/officeDocument/2006/customXml" ds:itemID="{3E9ED7C6-DDC3-4820-AFA3-E31CA5F467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C555BB-F576-48BE-A6D5-654C54B7F64B}">
  <ds:schemaRefs>
    <ds:schemaRef ds:uri="http://schemas.microsoft.com/sharepoint/v3/contenttype/forms"/>
  </ds:schemaRefs>
</ds:datastoreItem>
</file>

<file path=customXml/itemProps3.xml><?xml version="1.0" encoding="utf-8"?>
<ds:datastoreItem xmlns:ds="http://schemas.openxmlformats.org/officeDocument/2006/customXml" ds:itemID="{1DB2CE53-3F98-48C2-982B-48F5B44B9232}">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278</Words>
  <Characters>1586</Characters>
  <Application>Microsoft Office Word</Application>
  <DocSecurity>0</DocSecurity>
  <Lines>13</Lines>
  <Paragraphs>3</Paragraphs>
  <ScaleCrop>false</ScaleCrop>
  <Company/>
  <LinksUpToDate>false</LinksUpToDate>
  <CharactersWithSpaces>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James</dc:creator>
  <cp:lastModifiedBy>Rachel Fellows</cp:lastModifiedBy>
  <cp:revision>18</cp:revision>
  <dcterms:created xsi:type="dcterms:W3CDTF">2024-09-18T10:37:00Z</dcterms:created>
  <dcterms:modified xsi:type="dcterms:W3CDTF">2024-10-10T12:48:00Z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0x0101003B70F587E83F3E4EB44381EA921215F9</vt:lpwstr>
  </property>
  <property fmtid="{D5CDD505-2E9C-101B-9397-08002B2CF9AE}" pid="3" name="MediaServiceImageTags">
    <vt:lpwstr/>
  </property>
</Properties>
</file>